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60" w:rsidRPr="00A91560" w:rsidRDefault="00A91560">
      <w:pPr>
        <w:rPr>
          <w:sz w:val="18"/>
          <w:szCs w:val="1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1560">
        <w:rPr>
          <w:sz w:val="18"/>
          <w:szCs w:val="18"/>
        </w:rPr>
        <w:t>VG Hamburg</w:t>
      </w:r>
    </w:p>
    <w:p w:rsidR="00A91560" w:rsidRPr="00A91560" w:rsidRDefault="00A91560">
      <w:pPr>
        <w:rPr>
          <w:sz w:val="18"/>
          <w:szCs w:val="18"/>
        </w:rPr>
      </w:pPr>
      <w:r w:rsidRPr="00A91560">
        <w:rPr>
          <w:sz w:val="18"/>
          <w:szCs w:val="18"/>
        </w:rPr>
        <w:tab/>
      </w:r>
      <w:r w:rsidRPr="00A91560">
        <w:rPr>
          <w:sz w:val="18"/>
          <w:szCs w:val="18"/>
        </w:rPr>
        <w:tab/>
      </w:r>
      <w:r w:rsidRPr="00A91560">
        <w:rPr>
          <w:sz w:val="18"/>
          <w:szCs w:val="18"/>
        </w:rPr>
        <w:tab/>
      </w:r>
      <w:r w:rsidRPr="00A91560">
        <w:rPr>
          <w:sz w:val="18"/>
          <w:szCs w:val="18"/>
        </w:rPr>
        <w:tab/>
      </w:r>
      <w:r w:rsidRPr="00A91560">
        <w:rPr>
          <w:sz w:val="18"/>
          <w:szCs w:val="18"/>
        </w:rPr>
        <w:tab/>
      </w:r>
      <w:r w:rsidRPr="00A91560">
        <w:rPr>
          <w:sz w:val="18"/>
          <w:szCs w:val="18"/>
        </w:rPr>
        <w:tab/>
      </w:r>
      <w:r w:rsidRPr="00A91560">
        <w:rPr>
          <w:sz w:val="18"/>
          <w:szCs w:val="18"/>
        </w:rPr>
        <w:tab/>
      </w:r>
      <w:r w:rsidRPr="00A91560">
        <w:rPr>
          <w:sz w:val="18"/>
          <w:szCs w:val="18"/>
        </w:rPr>
        <w:tab/>
      </w:r>
      <w:r w:rsidRPr="00A91560">
        <w:rPr>
          <w:sz w:val="18"/>
          <w:szCs w:val="18"/>
        </w:rPr>
        <w:tab/>
      </w:r>
      <w:r w:rsidRPr="00A91560">
        <w:rPr>
          <w:sz w:val="18"/>
          <w:szCs w:val="18"/>
        </w:rPr>
        <w:tab/>
      </w:r>
      <w:r w:rsidRPr="00A91560">
        <w:rPr>
          <w:sz w:val="18"/>
          <w:szCs w:val="18"/>
        </w:rPr>
        <w:tab/>
      </w:r>
      <w:r w:rsidRPr="00A91560">
        <w:rPr>
          <w:sz w:val="18"/>
          <w:szCs w:val="18"/>
        </w:rPr>
        <w:tab/>
      </w:r>
      <w:r w:rsidRPr="00A91560">
        <w:rPr>
          <w:sz w:val="18"/>
          <w:szCs w:val="18"/>
        </w:rPr>
        <w:tab/>
      </w:r>
      <w:r w:rsidRPr="00A91560">
        <w:rPr>
          <w:sz w:val="18"/>
          <w:szCs w:val="18"/>
        </w:rPr>
        <w:tab/>
      </w:r>
      <w:r w:rsidRPr="00A91560">
        <w:rPr>
          <w:sz w:val="18"/>
          <w:szCs w:val="18"/>
        </w:rPr>
        <w:tab/>
      </w:r>
      <w:r w:rsidRPr="00A91560">
        <w:rPr>
          <w:sz w:val="18"/>
          <w:szCs w:val="18"/>
        </w:rPr>
        <w:tab/>
      </w:r>
      <w:r w:rsidRPr="00A91560">
        <w:rPr>
          <w:sz w:val="18"/>
          <w:szCs w:val="18"/>
        </w:rPr>
        <w:tab/>
      </w:r>
      <w:r w:rsidRPr="00A91560">
        <w:rPr>
          <w:sz w:val="18"/>
          <w:szCs w:val="18"/>
        </w:rPr>
        <w:tab/>
        <w:t>Güntemur</w:t>
      </w:r>
    </w:p>
    <w:p w:rsidR="00A91560" w:rsidRDefault="00A91560">
      <w:r>
        <w:t xml:space="preserve">Zuletzt aktualisiert: </w:t>
      </w:r>
      <w:r w:rsidR="00263161">
        <w:t>9</w:t>
      </w:r>
      <w:r>
        <w:t>.</w:t>
      </w:r>
      <w:r w:rsidR="00263161">
        <w:t>9</w:t>
      </w:r>
      <w:r>
        <w:t xml:space="preserve">.2024 </w:t>
      </w:r>
    </w:p>
    <w:p w:rsidR="00A91560" w:rsidRDefault="00A91560"/>
    <w:p w:rsidR="00A91560" w:rsidRDefault="00A91560"/>
    <w:tbl>
      <w:tblPr>
        <w:tblStyle w:val="Tabellenraster"/>
        <w:tblW w:w="144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12"/>
        <w:gridCol w:w="1428"/>
        <w:gridCol w:w="1290"/>
        <w:gridCol w:w="1484"/>
        <w:gridCol w:w="1428"/>
        <w:gridCol w:w="1408"/>
        <w:gridCol w:w="1290"/>
        <w:gridCol w:w="1485"/>
        <w:gridCol w:w="1398"/>
        <w:gridCol w:w="1707"/>
      </w:tblGrid>
      <w:tr w:rsidR="00A60A63" w:rsidTr="009F37DD">
        <w:trPr>
          <w:trHeight w:val="390"/>
        </w:trPr>
        <w:tc>
          <w:tcPr>
            <w:tcW w:w="14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3" w:rsidRDefault="00A60A63" w:rsidP="00A60A63">
            <w:pPr>
              <w:jc w:val="center"/>
              <w:rPr>
                <w:b/>
              </w:rPr>
            </w:pPr>
            <w:r>
              <w:rPr>
                <w:b/>
              </w:rPr>
              <w:t>Haftzahlen</w:t>
            </w:r>
          </w:p>
        </w:tc>
      </w:tr>
      <w:tr w:rsidR="00A60A63" w:rsidTr="0026020C">
        <w:trPr>
          <w:trHeight w:val="390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63" w:rsidRDefault="00A60A63">
            <w:pPr>
              <w:rPr>
                <w:b/>
              </w:rPr>
            </w:pPr>
            <w:r>
              <w:rPr>
                <w:b/>
              </w:rPr>
              <w:t>Stand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63" w:rsidRDefault="00A60A63">
            <w:pPr>
              <w:rPr>
                <w:b/>
              </w:rPr>
            </w:pPr>
            <w:r>
              <w:rPr>
                <w:b/>
              </w:rPr>
              <w:t>Verurteilt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A63" w:rsidRDefault="00A60A63">
            <w:pPr>
              <w:rPr>
                <w:b/>
              </w:rPr>
            </w:pPr>
            <w:r>
              <w:rPr>
                <w:b/>
              </w:rPr>
              <w:t>Gesamt</w:t>
            </w:r>
          </w:p>
        </w:tc>
        <w:tc>
          <w:tcPr>
            <w:tcW w:w="4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63" w:rsidRDefault="00A60A63">
            <w:pPr>
              <w:rPr>
                <w:b/>
              </w:rPr>
            </w:pPr>
            <w:r>
              <w:rPr>
                <w:b/>
              </w:rPr>
              <w:t>Untersuchungshaft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A63" w:rsidRDefault="00A60A63">
            <w:pPr>
              <w:rPr>
                <w:b/>
              </w:rPr>
            </w:pPr>
            <w:r>
              <w:rPr>
                <w:b/>
              </w:rPr>
              <w:t>Gesamt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A63" w:rsidRDefault="00A60A63">
            <w:pPr>
              <w:rPr>
                <w:b/>
              </w:rPr>
            </w:pPr>
            <w:r>
              <w:rPr>
                <w:b/>
              </w:rPr>
              <w:t>Insgesamt</w:t>
            </w:r>
          </w:p>
        </w:tc>
      </w:tr>
      <w:tr w:rsidR="00A60A63" w:rsidTr="0026020C">
        <w:trPr>
          <w:trHeight w:val="390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63" w:rsidRDefault="00A60A63">
            <w:pPr>
              <w:rPr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63" w:rsidRDefault="00A60A63">
            <w:r>
              <w:t>Männer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63" w:rsidRDefault="00A60A63">
            <w:r>
              <w:t>Frauen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63" w:rsidRDefault="00A60A63">
            <w:r>
              <w:t>„Kinder“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63" w:rsidRDefault="00A60A63">
            <w:pPr>
              <w:rPr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63" w:rsidRDefault="00A60A63">
            <w:r>
              <w:t>Männer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63" w:rsidRDefault="00A60A63">
            <w:r>
              <w:t>Frauen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63" w:rsidRDefault="00A60A63">
            <w:r>
              <w:t>„Kinder“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63" w:rsidRDefault="00A60A63">
            <w:pPr>
              <w:rPr>
                <w:b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3" w:rsidRDefault="00A60A63">
            <w:pPr>
              <w:rPr>
                <w:b/>
              </w:rPr>
            </w:pPr>
          </w:p>
        </w:tc>
      </w:tr>
      <w:tr w:rsidR="001818EF" w:rsidTr="00971823">
        <w:trPr>
          <w:trHeight w:val="3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EF" w:rsidRDefault="001818EF" w:rsidP="00971823">
            <w:pPr>
              <w:rPr>
                <w:b/>
              </w:rPr>
            </w:pPr>
            <w:r>
              <w:rPr>
                <w:b/>
              </w:rPr>
              <w:t>2.9.2024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EF" w:rsidRDefault="001818EF" w:rsidP="00971823">
            <w:r>
              <w:t>291.502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EF" w:rsidRDefault="001818EF" w:rsidP="00971823">
            <w:r>
              <w:t>12.226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EF" w:rsidRDefault="001818EF" w:rsidP="00971823">
            <w:r>
              <w:t>1.071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EF" w:rsidRDefault="001818EF" w:rsidP="00971823">
            <w:r>
              <w:t>304.799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EF" w:rsidRDefault="001818EF" w:rsidP="00971823">
            <w:r>
              <w:t>46.725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EF" w:rsidRDefault="001818EF" w:rsidP="00971823">
            <w:r>
              <w:t>2.980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EF" w:rsidRDefault="001818EF" w:rsidP="00971823">
            <w:r>
              <w:t>2.361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EF" w:rsidRDefault="001818EF" w:rsidP="00971823">
            <w:r>
              <w:t>52.066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EF" w:rsidRDefault="001818EF" w:rsidP="00971823">
            <w:r>
              <w:t>356.865</w:t>
            </w:r>
          </w:p>
        </w:tc>
      </w:tr>
      <w:tr w:rsidR="001818EF" w:rsidTr="00971823">
        <w:trPr>
          <w:trHeight w:val="3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EF" w:rsidRDefault="001818EF" w:rsidP="00971823">
            <w:pPr>
              <w:rPr>
                <w:b/>
              </w:rPr>
            </w:pPr>
            <w:r>
              <w:rPr>
                <w:b/>
              </w:rPr>
              <w:t>1.8.2024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EF" w:rsidRDefault="001818EF" w:rsidP="00971823">
            <w:r>
              <w:t>289.971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EF" w:rsidRDefault="001818EF" w:rsidP="00971823">
            <w:r>
              <w:t>12.156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EF" w:rsidRDefault="001818EF" w:rsidP="00971823">
            <w:r>
              <w:t>1.103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EF" w:rsidRDefault="001818EF" w:rsidP="00971823">
            <w:r>
              <w:t>303.230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EF" w:rsidRDefault="001818EF" w:rsidP="00971823">
            <w:r>
              <w:t>42.595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EF" w:rsidRDefault="001818EF" w:rsidP="00971823">
            <w:r>
              <w:t>2.696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EF" w:rsidRDefault="001818EF" w:rsidP="00971823">
            <w:r>
              <w:t>2.149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EF" w:rsidRDefault="001818EF" w:rsidP="00971823">
            <w:r>
              <w:t>47.440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EF" w:rsidRDefault="001818EF" w:rsidP="00971823">
            <w:r>
              <w:t>350.670</w:t>
            </w:r>
          </w:p>
        </w:tc>
      </w:tr>
      <w:tr w:rsidR="00A91560" w:rsidTr="005745AA">
        <w:trPr>
          <w:trHeight w:val="3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60" w:rsidRDefault="00A91560" w:rsidP="005745AA">
            <w:pPr>
              <w:rPr>
                <w:b/>
              </w:rPr>
            </w:pPr>
            <w:r>
              <w:rPr>
                <w:b/>
              </w:rPr>
              <w:t>1.7.2024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0" w:rsidRDefault="00A91560" w:rsidP="005745AA">
            <w:r>
              <w:t>282.184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0" w:rsidRDefault="00A91560" w:rsidP="005745AA">
            <w:r>
              <w:t>11.818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0" w:rsidRDefault="00A91560" w:rsidP="005745AA">
            <w:r>
              <w:t>1.062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0" w:rsidRDefault="00A91560" w:rsidP="005745AA">
            <w:r>
              <w:t>295.064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0" w:rsidRDefault="00A91560" w:rsidP="005745AA">
            <w:r>
              <w:t>42.598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0" w:rsidRDefault="00A91560" w:rsidP="005745AA">
            <w:r>
              <w:t>2.712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0" w:rsidRDefault="00A91560" w:rsidP="005745AA">
            <w:r>
              <w:t>2.152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0" w:rsidRDefault="00A91560" w:rsidP="005745AA">
            <w:r>
              <w:t>47.462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0" w:rsidRDefault="00A91560" w:rsidP="005745AA">
            <w:r>
              <w:t>342.526</w:t>
            </w:r>
          </w:p>
        </w:tc>
      </w:tr>
      <w:tr w:rsidR="00851F7B" w:rsidTr="00A60A63">
        <w:trPr>
          <w:trHeight w:val="36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B" w:rsidRDefault="00851F7B">
            <w:pPr>
              <w:rPr>
                <w:b/>
              </w:rPr>
            </w:pPr>
            <w:r>
              <w:rPr>
                <w:b/>
              </w:rPr>
              <w:t>3.6.2024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B" w:rsidRDefault="00851F7B">
            <w:r>
              <w:t>278.100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B" w:rsidRDefault="00851F7B">
            <w:r>
              <w:t>11.526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B" w:rsidRDefault="00851F7B">
            <w:r>
              <w:t>1.059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B" w:rsidRDefault="00851F7B">
            <w:r>
              <w:t>290.685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B" w:rsidRDefault="00851F7B">
            <w:r>
              <w:t>42.312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B" w:rsidRDefault="00851F7B">
            <w:r>
              <w:t>2.687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B" w:rsidRDefault="00851F7B">
            <w:r>
              <w:t>2.076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B" w:rsidRDefault="00851F7B">
            <w:r>
              <w:t>47.075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B" w:rsidRDefault="00851F7B">
            <w:r>
              <w:t>337.760</w:t>
            </w:r>
          </w:p>
        </w:tc>
      </w:tr>
    </w:tbl>
    <w:p w:rsidR="004D189E" w:rsidRDefault="004D189E"/>
    <w:p w:rsidR="00230C7B" w:rsidRDefault="00230C7B"/>
    <w:p w:rsidR="00230C7B" w:rsidRDefault="00230C7B">
      <w:r>
        <w:t>Ca. Monatlich aktualisierte Statistiken der Generaldirektion für Gefängnisse und Haftanstalten.</w:t>
      </w:r>
    </w:p>
    <w:p w:rsidR="00230C7B" w:rsidRDefault="00E4785D">
      <w:hyperlink r:id="rId4" w:history="1">
        <w:r w:rsidR="00230C7B" w:rsidRPr="00FA6EDF">
          <w:rPr>
            <w:rStyle w:val="Hyperlink"/>
          </w:rPr>
          <w:t>https://cte.adalet.gov.tr/Home/BilgiDetay/22</w:t>
        </w:r>
      </w:hyperlink>
      <w:r w:rsidR="00230C7B">
        <w:t xml:space="preserve"> </w:t>
      </w:r>
    </w:p>
    <w:p w:rsidR="005535D4" w:rsidRDefault="005535D4"/>
    <w:p w:rsidR="005535D4" w:rsidRDefault="005535D4"/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2268"/>
        <w:gridCol w:w="1843"/>
        <w:gridCol w:w="1417"/>
        <w:gridCol w:w="993"/>
        <w:gridCol w:w="2126"/>
        <w:gridCol w:w="992"/>
        <w:gridCol w:w="1099"/>
      </w:tblGrid>
      <w:tr w:rsidR="004C417D" w:rsidTr="00940D00">
        <w:tc>
          <w:tcPr>
            <w:tcW w:w="14277" w:type="dxa"/>
            <w:gridSpan w:val="9"/>
          </w:tcPr>
          <w:p w:rsidR="004C417D" w:rsidRPr="00940D00" w:rsidRDefault="00940D00" w:rsidP="00940D00">
            <w:pPr>
              <w:jc w:val="center"/>
              <w:rPr>
                <w:b/>
              </w:rPr>
            </w:pPr>
            <w:r>
              <w:rPr>
                <w:b/>
              </w:rPr>
              <w:t>Anzahl Strafvollzugsanstalten</w:t>
            </w:r>
          </w:p>
        </w:tc>
      </w:tr>
      <w:tr w:rsidR="00940D00" w:rsidTr="00673F0B">
        <w:tc>
          <w:tcPr>
            <w:tcW w:w="1129" w:type="dxa"/>
          </w:tcPr>
          <w:p w:rsidR="004C417D" w:rsidRPr="00940D00" w:rsidRDefault="004C417D">
            <w:pPr>
              <w:rPr>
                <w:b/>
              </w:rPr>
            </w:pPr>
            <w:r w:rsidRPr="00940D00">
              <w:rPr>
                <w:b/>
              </w:rPr>
              <w:t>Stand</w:t>
            </w:r>
          </w:p>
        </w:tc>
        <w:tc>
          <w:tcPr>
            <w:tcW w:w="2410" w:type="dxa"/>
          </w:tcPr>
          <w:p w:rsidR="004C417D" w:rsidRDefault="004C417D">
            <w:r>
              <w:t>Geschlossene Strafvollzugsanstalten</w:t>
            </w:r>
          </w:p>
        </w:tc>
        <w:tc>
          <w:tcPr>
            <w:tcW w:w="2268" w:type="dxa"/>
          </w:tcPr>
          <w:p w:rsidR="004C417D" w:rsidRDefault="004C417D">
            <w:r>
              <w:t>Offene Strafvollzugsanstalten</w:t>
            </w:r>
          </w:p>
        </w:tc>
        <w:tc>
          <w:tcPr>
            <w:tcW w:w="1843" w:type="dxa"/>
          </w:tcPr>
          <w:p w:rsidR="004C417D" w:rsidRDefault="004C417D">
            <w:r>
              <w:t>Kindererziehungsanstalten</w:t>
            </w:r>
          </w:p>
        </w:tc>
        <w:tc>
          <w:tcPr>
            <w:tcW w:w="1417" w:type="dxa"/>
          </w:tcPr>
          <w:p w:rsidR="004C417D" w:rsidRDefault="004C417D">
            <w:r>
              <w:t>Frauen geschlossen</w:t>
            </w:r>
          </w:p>
        </w:tc>
        <w:tc>
          <w:tcPr>
            <w:tcW w:w="993" w:type="dxa"/>
          </w:tcPr>
          <w:p w:rsidR="004C417D" w:rsidRDefault="004C417D">
            <w:r>
              <w:t>Frauen offen</w:t>
            </w:r>
          </w:p>
        </w:tc>
        <w:tc>
          <w:tcPr>
            <w:tcW w:w="2126" w:type="dxa"/>
          </w:tcPr>
          <w:p w:rsidR="004C417D" w:rsidRDefault="004C417D">
            <w:r>
              <w:t>Geschlossene Jugendstrafanstalten</w:t>
            </w:r>
          </w:p>
        </w:tc>
        <w:tc>
          <w:tcPr>
            <w:tcW w:w="992" w:type="dxa"/>
          </w:tcPr>
          <w:p w:rsidR="004C417D" w:rsidRDefault="004C417D">
            <w:r>
              <w:t>Gesamt</w:t>
            </w:r>
          </w:p>
        </w:tc>
        <w:tc>
          <w:tcPr>
            <w:tcW w:w="1099" w:type="dxa"/>
          </w:tcPr>
          <w:p w:rsidR="004C417D" w:rsidRDefault="004C417D">
            <w:r>
              <w:t>(Gesamt) Kapazität</w:t>
            </w:r>
          </w:p>
        </w:tc>
      </w:tr>
      <w:tr w:rsidR="00263161" w:rsidTr="00673F0B">
        <w:tc>
          <w:tcPr>
            <w:tcW w:w="1129" w:type="dxa"/>
          </w:tcPr>
          <w:p w:rsidR="00263161" w:rsidRPr="00940D00" w:rsidRDefault="00263161" w:rsidP="00263161">
            <w:pPr>
              <w:rPr>
                <w:b/>
              </w:rPr>
            </w:pPr>
            <w:r>
              <w:rPr>
                <w:b/>
              </w:rPr>
              <w:t>1.9.2024</w:t>
            </w:r>
          </w:p>
        </w:tc>
        <w:tc>
          <w:tcPr>
            <w:tcW w:w="2410" w:type="dxa"/>
          </w:tcPr>
          <w:p w:rsidR="00263161" w:rsidRDefault="00263161" w:rsidP="00263161">
            <w:r>
              <w:t>272</w:t>
            </w:r>
          </w:p>
        </w:tc>
        <w:tc>
          <w:tcPr>
            <w:tcW w:w="2268" w:type="dxa"/>
          </w:tcPr>
          <w:p w:rsidR="00263161" w:rsidRDefault="00263161" w:rsidP="00263161">
            <w:r>
              <w:t>100</w:t>
            </w:r>
          </w:p>
        </w:tc>
        <w:tc>
          <w:tcPr>
            <w:tcW w:w="1843" w:type="dxa"/>
          </w:tcPr>
          <w:p w:rsidR="00263161" w:rsidRDefault="00263161" w:rsidP="00263161">
            <w:r>
              <w:t>4</w:t>
            </w:r>
          </w:p>
        </w:tc>
        <w:tc>
          <w:tcPr>
            <w:tcW w:w="1417" w:type="dxa"/>
          </w:tcPr>
          <w:p w:rsidR="00263161" w:rsidRDefault="00263161" w:rsidP="00263161">
            <w:r>
              <w:t>11</w:t>
            </w:r>
          </w:p>
        </w:tc>
        <w:tc>
          <w:tcPr>
            <w:tcW w:w="993" w:type="dxa"/>
          </w:tcPr>
          <w:p w:rsidR="00263161" w:rsidRDefault="00263161" w:rsidP="00263161">
            <w:r>
              <w:t>8</w:t>
            </w:r>
          </w:p>
        </w:tc>
        <w:tc>
          <w:tcPr>
            <w:tcW w:w="2126" w:type="dxa"/>
          </w:tcPr>
          <w:p w:rsidR="00263161" w:rsidRDefault="00263161" w:rsidP="00263161">
            <w:r>
              <w:t>9</w:t>
            </w:r>
          </w:p>
        </w:tc>
        <w:tc>
          <w:tcPr>
            <w:tcW w:w="992" w:type="dxa"/>
          </w:tcPr>
          <w:p w:rsidR="00263161" w:rsidRDefault="00263161" w:rsidP="00263161">
            <w:r>
              <w:t>404</w:t>
            </w:r>
          </w:p>
        </w:tc>
        <w:tc>
          <w:tcPr>
            <w:tcW w:w="1099" w:type="dxa"/>
          </w:tcPr>
          <w:p w:rsidR="00263161" w:rsidRDefault="00263161" w:rsidP="00263161">
            <w:r>
              <w:t>295.268</w:t>
            </w:r>
          </w:p>
        </w:tc>
      </w:tr>
      <w:tr w:rsidR="00263161" w:rsidTr="00971823">
        <w:tc>
          <w:tcPr>
            <w:tcW w:w="1129" w:type="dxa"/>
          </w:tcPr>
          <w:p w:rsidR="00263161" w:rsidRPr="00940D00" w:rsidRDefault="00263161" w:rsidP="00263161">
            <w:pPr>
              <w:rPr>
                <w:b/>
              </w:rPr>
            </w:pPr>
            <w:r w:rsidRPr="00940D00">
              <w:rPr>
                <w:b/>
              </w:rPr>
              <w:t>1.7.2024</w:t>
            </w:r>
          </w:p>
        </w:tc>
        <w:tc>
          <w:tcPr>
            <w:tcW w:w="2410" w:type="dxa"/>
          </w:tcPr>
          <w:p w:rsidR="00263161" w:rsidRDefault="00263161" w:rsidP="00263161">
            <w:r>
              <w:t>272</w:t>
            </w:r>
          </w:p>
        </w:tc>
        <w:tc>
          <w:tcPr>
            <w:tcW w:w="2268" w:type="dxa"/>
          </w:tcPr>
          <w:p w:rsidR="00263161" w:rsidRDefault="00263161" w:rsidP="00263161">
            <w:r>
              <w:t>99</w:t>
            </w:r>
          </w:p>
        </w:tc>
        <w:tc>
          <w:tcPr>
            <w:tcW w:w="1843" w:type="dxa"/>
          </w:tcPr>
          <w:p w:rsidR="00263161" w:rsidRDefault="00263161" w:rsidP="00263161">
            <w:r>
              <w:t>4</w:t>
            </w:r>
          </w:p>
        </w:tc>
        <w:tc>
          <w:tcPr>
            <w:tcW w:w="1417" w:type="dxa"/>
          </w:tcPr>
          <w:p w:rsidR="00263161" w:rsidRDefault="00263161" w:rsidP="00263161">
            <w:r>
              <w:t>11</w:t>
            </w:r>
          </w:p>
        </w:tc>
        <w:tc>
          <w:tcPr>
            <w:tcW w:w="993" w:type="dxa"/>
          </w:tcPr>
          <w:p w:rsidR="00263161" w:rsidRDefault="00263161" w:rsidP="00263161">
            <w:r>
              <w:t>8</w:t>
            </w:r>
          </w:p>
        </w:tc>
        <w:tc>
          <w:tcPr>
            <w:tcW w:w="2126" w:type="dxa"/>
          </w:tcPr>
          <w:p w:rsidR="00263161" w:rsidRDefault="00263161" w:rsidP="00263161">
            <w:r>
              <w:t>9</w:t>
            </w:r>
          </w:p>
        </w:tc>
        <w:tc>
          <w:tcPr>
            <w:tcW w:w="992" w:type="dxa"/>
          </w:tcPr>
          <w:p w:rsidR="00263161" w:rsidRDefault="00263161" w:rsidP="00263161">
            <w:r>
              <w:t>403</w:t>
            </w:r>
          </w:p>
        </w:tc>
        <w:tc>
          <w:tcPr>
            <w:tcW w:w="1099" w:type="dxa"/>
          </w:tcPr>
          <w:p w:rsidR="00263161" w:rsidRDefault="00263161" w:rsidP="00263161">
            <w:r>
              <w:t>295.328</w:t>
            </w:r>
          </w:p>
        </w:tc>
      </w:tr>
    </w:tbl>
    <w:p w:rsidR="005535D4" w:rsidRDefault="005535D4"/>
    <w:p w:rsidR="00E91C72" w:rsidRDefault="00E91C72" w:rsidP="00E91C72"/>
    <w:p w:rsidR="00E91C72" w:rsidRDefault="00E91C72" w:rsidP="00E91C72">
      <w:r>
        <w:t>Ca. Monatlich aktualisierte Statistiken der Generaldirektion für Gefängnisse und Haftanstalten.</w:t>
      </w:r>
    </w:p>
    <w:p w:rsidR="00E91C72" w:rsidRDefault="00E91C72"/>
    <w:p w:rsidR="00E91C72" w:rsidRDefault="00E4785D">
      <w:hyperlink r:id="rId5" w:history="1">
        <w:r w:rsidR="00E91C72" w:rsidRPr="00FA6EDF">
          <w:rPr>
            <w:rStyle w:val="Hyperlink"/>
          </w:rPr>
          <w:t>https://cte.adalet.gov.tr/Home/SayfaDetay/cik-genel-bilgi</w:t>
        </w:r>
      </w:hyperlink>
      <w:r w:rsidR="00E91C72">
        <w:t xml:space="preserve"> </w:t>
      </w:r>
    </w:p>
    <w:sectPr w:rsidR="00E91C72" w:rsidSect="00851F7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AC"/>
    <w:rsid w:val="001818EF"/>
    <w:rsid w:val="00230C7B"/>
    <w:rsid w:val="00263161"/>
    <w:rsid w:val="004C417D"/>
    <w:rsid w:val="004D189E"/>
    <w:rsid w:val="005535D4"/>
    <w:rsid w:val="00673F0B"/>
    <w:rsid w:val="006F1CAC"/>
    <w:rsid w:val="00851F7B"/>
    <w:rsid w:val="00940D00"/>
    <w:rsid w:val="00A60A63"/>
    <w:rsid w:val="00A91560"/>
    <w:rsid w:val="00E4785D"/>
    <w:rsid w:val="00E9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1035A-C9A8-4894-83AF-76FF6ABD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1CAC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F1C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30C7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818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te.adalet.gov.tr/Home/SayfaDetay/cik-genel-bilgi" TargetMode="External"/><Relationship Id="rId4" Type="http://schemas.openxmlformats.org/officeDocument/2006/relationships/hyperlink" Target="https://cte.adalet.gov.tr/Home/BilgiDetay/2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und Hansestadt Hamburg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Güntemur, Timur</dc:creator>
  <cp:keywords/>
  <dc:description/>
  <cp:lastModifiedBy>Roche, Sophie Dr. (VGH Mannheim)</cp:lastModifiedBy>
  <cp:revision>2</cp:revision>
  <dcterms:created xsi:type="dcterms:W3CDTF">2024-09-17T10:03:00Z</dcterms:created>
  <dcterms:modified xsi:type="dcterms:W3CDTF">2024-09-17T10:03:00Z</dcterms:modified>
</cp:coreProperties>
</file>